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516FD">
        <w:rPr>
          <w:rFonts w:ascii="Times New Roman" w:hAnsi="Times New Roman" w:cs="Times New Roman"/>
          <w:i/>
          <w:color w:val="000000"/>
          <w:sz w:val="20"/>
          <w:szCs w:val="20"/>
        </w:rPr>
        <w:t>Załącznik nr 3 do SIWZ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304C7" w:rsidRPr="009516FD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C7" w:rsidRPr="009516FD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51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C6F" w:rsidRPr="003C582A" w:rsidRDefault="00A44C6F" w:rsidP="00A44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3C582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85832">
        <w:rPr>
          <w:rFonts w:ascii="Times New Roman" w:hAnsi="Times New Roman" w:cs="Times New Roman"/>
          <w:b/>
          <w:bCs/>
          <w:i/>
          <w:sz w:val="24"/>
          <w:szCs w:val="24"/>
        </w:rPr>
        <w:t>Zakup oraz dostawa kruszyw na potrzeby Gminy Rypin</w:t>
      </w:r>
      <w:r w:rsidR="008F3B34" w:rsidRPr="003C58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585832">
        <w:rPr>
          <w:rFonts w:ascii="Times New Roman" w:hAnsi="Times New Roman" w:cs="Times New Roman"/>
          <w:b/>
          <w:color w:val="000000"/>
          <w:sz w:val="24"/>
          <w:szCs w:val="24"/>
        </w:rPr>
        <w:t>RW.271.1.2019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062B3C" w:rsidRPr="009516FD" w:rsidRDefault="00062B3C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DC00E0" w:rsidRPr="009516FD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Pr="009516FD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1</w:t>
      </w:r>
      <w:r w:rsidR="00A16B9E">
        <w:rPr>
          <w:rFonts w:ascii="Times New Roman" w:hAnsi="Times New Roman" w:cs="Times New Roman"/>
          <w:sz w:val="24"/>
          <w:szCs w:val="24"/>
        </w:rPr>
        <w:t xml:space="preserve"> pkt 12-22</w:t>
      </w:r>
      <w:r w:rsidRPr="009516FD">
        <w:rPr>
          <w:rFonts w:ascii="Times New Roman" w:hAnsi="Times New Roman" w:cs="Times New Roman"/>
          <w:sz w:val="24"/>
          <w:szCs w:val="24"/>
        </w:rPr>
        <w:t xml:space="preserve"> ustawy Prawo zamówień publicznych.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516FD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5</w:t>
      </w:r>
      <w:r w:rsidR="00A16B9E">
        <w:rPr>
          <w:rFonts w:ascii="Times New Roman" w:hAnsi="Times New Roman" w:cs="Times New Roman"/>
          <w:sz w:val="24"/>
          <w:szCs w:val="24"/>
        </w:rPr>
        <w:t xml:space="preserve"> pkt. 1 i 8 </w:t>
      </w:r>
      <w:r w:rsidRPr="009516FD">
        <w:rPr>
          <w:rFonts w:ascii="Times New Roman" w:hAnsi="Times New Roman" w:cs="Times New Roman"/>
          <w:sz w:val="24"/>
          <w:szCs w:val="24"/>
        </w:rPr>
        <w:t>ustawy Prawo zamówień publicznych wskazane przez Zamawiającego w ogłoszeniu o zamówieniu i Specyfikacji Istotnych Warunków Zamówienia.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516FD" w:rsidRDefault="00962267" w:rsidP="00062B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4B128D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</w:t>
      </w:r>
      <w:r w:rsidR="00A16B9E">
        <w:rPr>
          <w:rFonts w:ascii="Times New Roman" w:hAnsi="Times New Roman" w:cs="Times New Roman"/>
          <w:sz w:val="24"/>
          <w:szCs w:val="24"/>
        </w:rPr>
        <w:t>pkt 1 i pkt 8</w:t>
      </w:r>
      <w:r w:rsidRPr="009516FD">
        <w:rPr>
          <w:rFonts w:ascii="Times New Roman" w:hAnsi="Times New Roman" w:cs="Times New Roman"/>
          <w:sz w:val="24"/>
          <w:szCs w:val="24"/>
        </w:rPr>
        <w:t xml:space="preserve"> ustawy Prawo zamówień publicznych). Jednocześnie oświadczam, że w związku z ww. okolicznością, na podstawie art. 24 ust. 8 ustawy Prawo zamówień publicznych</w:t>
      </w:r>
      <w:r w:rsidR="00DC00E0" w:rsidRPr="009516FD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:rsidR="00DC00E0" w:rsidRPr="009516FD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62B3C" w:rsidRPr="009516FD" w:rsidRDefault="00062B3C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C6F" w:rsidRPr="009516FD" w:rsidRDefault="00A44C6F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0E0" w:rsidRPr="009516FD" w:rsidRDefault="00DC00E0" w:rsidP="00A44C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Pr="009516FD" w:rsidRDefault="00DC00E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9516FD" w:rsidRDefault="009516FD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06C0" w:rsidRPr="009516FD" w:rsidRDefault="009406C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00E0" w:rsidRPr="009516FD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Oświadczenie dotyczące podmiotu, na którego zasoby powołuje się wykonawca: </w:t>
      </w:r>
    </w:p>
    <w:p w:rsidR="00297CDA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y, </w:t>
      </w:r>
      <w:r w:rsidRPr="009516FD">
        <w:rPr>
          <w:rFonts w:ascii="Times New Roman" w:hAnsi="Times New Roman" w:cs="Times New Roman"/>
          <w:sz w:val="24"/>
          <w:szCs w:val="24"/>
        </w:rPr>
        <w:t>na któr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Pr="009516FD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9516FD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16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516F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516FD">
        <w:rPr>
          <w:rFonts w:ascii="Times New Roman" w:hAnsi="Times New Roman" w:cs="Times New Roman"/>
          <w:i/>
          <w:sz w:val="20"/>
          <w:szCs w:val="20"/>
        </w:rPr>
        <w:t>)</w:t>
      </w:r>
    </w:p>
    <w:p w:rsidR="001C2B52" w:rsidRPr="009516FD" w:rsidRDefault="00297CDA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9516FD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9516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9516FD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 w:rsidRPr="009516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9516FD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ab/>
      </w:r>
    </w:p>
    <w:p w:rsidR="001C2B52" w:rsidRPr="009516FD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 w:rsidRPr="009516FD">
        <w:rPr>
          <w:rFonts w:ascii="Times New Roman" w:hAnsi="Times New Roman" w:cs="Times New Roman"/>
          <w:b w:val="0"/>
          <w:sz w:val="24"/>
          <w:szCs w:val="24"/>
        </w:rPr>
        <w:tab/>
        <w:t xml:space="preserve">W przypadku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 w:rsidRPr="009516FD"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9516FD" w:rsidRDefault="001C2B52" w:rsidP="007A6AA6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9516FD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9516FD">
        <w:rPr>
          <w:rFonts w:ascii="Times New Roman" w:hAnsi="Times New Roman"/>
          <w:sz w:val="24"/>
          <w:szCs w:val="24"/>
        </w:rPr>
        <w:t xml:space="preserve">w </w:t>
      </w:r>
      <w:r w:rsidRPr="009516FD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9516FD" w:rsidRDefault="001C2B52" w:rsidP="007A6AA6">
      <w:pPr>
        <w:pStyle w:val="rozdzia"/>
        <w:ind w:left="774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304C7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6C6" w:rsidRPr="00F304C7" w:rsidSect="00062B3C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0C" w:rsidRDefault="0035490C" w:rsidP="001C2B52">
      <w:pPr>
        <w:spacing w:after="0" w:line="240" w:lineRule="auto"/>
      </w:pPr>
      <w:r>
        <w:separator/>
      </w:r>
    </w:p>
  </w:endnote>
  <w:endnote w:type="continuationSeparator" w:id="0">
    <w:p w:rsidR="0035490C" w:rsidRDefault="0035490C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4"/>
      <w:docPartObj>
        <w:docPartGallery w:val="Page Numbers (Bottom of Page)"/>
        <w:docPartUnique/>
      </w:docPartObj>
    </w:sdtPr>
    <w:sdtContent>
      <w:p w:rsidR="00D97964" w:rsidRDefault="00247852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8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7964" w:rsidRPr="00D97964" w:rsidRDefault="00D97964" w:rsidP="00D97964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964" w:rsidRDefault="00247852" w:rsidP="00062B3C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8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0C" w:rsidRDefault="0035490C" w:rsidP="001C2B52">
      <w:pPr>
        <w:spacing w:after="0" w:line="240" w:lineRule="auto"/>
      </w:pPr>
      <w:r>
        <w:separator/>
      </w:r>
    </w:p>
  </w:footnote>
  <w:footnote w:type="continuationSeparator" w:id="0">
    <w:p w:rsidR="0035490C" w:rsidRDefault="0035490C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C7" w:rsidRPr="00D97964" w:rsidRDefault="00F304C7" w:rsidP="00D97964">
    <w:pPr>
      <w:pStyle w:val="Nagwek"/>
      <w:rPr>
        <w:rFonts w:ascii="Times New Roman" w:hAnsi="Times New Roman" w:cs="Times New Roman"/>
        <w:sz w:val="20"/>
        <w:szCs w:val="20"/>
      </w:rPr>
    </w:pPr>
    <w:r>
      <w:rPr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EDD"/>
    <w:multiLevelType w:val="hybridMultilevel"/>
    <w:tmpl w:val="D71625EA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52"/>
    <w:rsid w:val="00026941"/>
    <w:rsid w:val="00055DE9"/>
    <w:rsid w:val="00062B3C"/>
    <w:rsid w:val="00075D3B"/>
    <w:rsid w:val="000F5D25"/>
    <w:rsid w:val="001045FC"/>
    <w:rsid w:val="0014274C"/>
    <w:rsid w:val="001A77D7"/>
    <w:rsid w:val="001C2B52"/>
    <w:rsid w:val="00247852"/>
    <w:rsid w:val="00285D9C"/>
    <w:rsid w:val="00297CDA"/>
    <w:rsid w:val="00350F10"/>
    <w:rsid w:val="0035490C"/>
    <w:rsid w:val="003C582A"/>
    <w:rsid w:val="00471CF8"/>
    <w:rsid w:val="004B128D"/>
    <w:rsid w:val="004C3D8B"/>
    <w:rsid w:val="00527526"/>
    <w:rsid w:val="00572E08"/>
    <w:rsid w:val="005756C6"/>
    <w:rsid w:val="00585832"/>
    <w:rsid w:val="006E42F1"/>
    <w:rsid w:val="007A6AA6"/>
    <w:rsid w:val="008F3B34"/>
    <w:rsid w:val="009406C0"/>
    <w:rsid w:val="0094232C"/>
    <w:rsid w:val="009516FD"/>
    <w:rsid w:val="00962267"/>
    <w:rsid w:val="00A16B9E"/>
    <w:rsid w:val="00A44C6F"/>
    <w:rsid w:val="00A6174D"/>
    <w:rsid w:val="00AB219B"/>
    <w:rsid w:val="00B218B8"/>
    <w:rsid w:val="00BD443E"/>
    <w:rsid w:val="00CE283E"/>
    <w:rsid w:val="00D97964"/>
    <w:rsid w:val="00DC00E0"/>
    <w:rsid w:val="00DE1901"/>
    <w:rsid w:val="00DF37A9"/>
    <w:rsid w:val="00E52E5C"/>
    <w:rsid w:val="00F01802"/>
    <w:rsid w:val="00F3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315E-7C49-4E25-8C05-5795215B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k.pankowska</cp:lastModifiedBy>
  <cp:revision>2</cp:revision>
  <dcterms:created xsi:type="dcterms:W3CDTF">2019-02-13T11:27:00Z</dcterms:created>
  <dcterms:modified xsi:type="dcterms:W3CDTF">2019-02-13T11:27:00Z</dcterms:modified>
</cp:coreProperties>
</file>