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8A" w:rsidRDefault="007D7C8A" w:rsidP="007D7C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petycjach</w:t>
      </w:r>
    </w:p>
    <w:tbl>
      <w:tblPr>
        <w:tblW w:w="16225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839"/>
        <w:gridCol w:w="1541"/>
        <w:gridCol w:w="1936"/>
        <w:gridCol w:w="2693"/>
        <w:gridCol w:w="2127"/>
        <w:gridCol w:w="1275"/>
        <w:gridCol w:w="1560"/>
        <w:gridCol w:w="1842"/>
        <w:gridCol w:w="851"/>
      </w:tblGrid>
      <w:tr w:rsidR="007D7C8A" w:rsidRPr="00A1531E" w:rsidTr="00052A84">
        <w:trPr>
          <w:trHeight w:val="360"/>
        </w:trPr>
        <w:tc>
          <w:tcPr>
            <w:tcW w:w="561" w:type="dxa"/>
            <w:vMerge w:val="restart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39" w:type="dxa"/>
            <w:vMerge w:val="restart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Imię i nazwisko albo nazwa podmiotu wnoszącego petycję</w:t>
            </w:r>
          </w:p>
        </w:tc>
        <w:tc>
          <w:tcPr>
            <w:tcW w:w="1541" w:type="dxa"/>
            <w:vMerge w:val="restart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Data złożenia petycji</w:t>
            </w:r>
          </w:p>
        </w:tc>
        <w:tc>
          <w:tcPr>
            <w:tcW w:w="1936" w:type="dxa"/>
            <w:vMerge w:val="restart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Przedmiot petycji</w:t>
            </w:r>
          </w:p>
        </w:tc>
        <w:tc>
          <w:tcPr>
            <w:tcW w:w="2693" w:type="dxa"/>
            <w:vMerge w:val="restart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Treść petycji (</w:t>
            </w:r>
            <w:proofErr w:type="spellStart"/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skan</w:t>
            </w:r>
            <w:proofErr w:type="spellEnd"/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4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Przebieg postępowania</w:t>
            </w:r>
          </w:p>
        </w:tc>
        <w:tc>
          <w:tcPr>
            <w:tcW w:w="851" w:type="dxa"/>
            <w:vMerge w:val="restart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7D7C8A" w:rsidRPr="00A1531E" w:rsidTr="00052A84">
        <w:trPr>
          <w:trHeight w:val="1570"/>
        </w:trPr>
        <w:tc>
          <w:tcPr>
            <w:tcW w:w="561" w:type="dxa"/>
            <w:vMerge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Przewidywany termin załatwienia petycji</w:t>
            </w:r>
          </w:p>
        </w:tc>
        <w:tc>
          <w:tcPr>
            <w:tcW w:w="1275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Zasięgane</w:t>
            </w:r>
            <w:proofErr w:type="spellEnd"/>
            <w:r w:rsidRPr="00A1531E">
              <w:rPr>
                <w:rFonts w:ascii="Times New Roman" w:hAnsi="Times New Roman"/>
                <w:b/>
                <w:sz w:val="20"/>
                <w:szCs w:val="20"/>
              </w:rPr>
              <w:t xml:space="preserve"> opinie w sprawie petycji</w:t>
            </w:r>
          </w:p>
        </w:tc>
        <w:tc>
          <w:tcPr>
            <w:tcW w:w="1560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Data zawiadomienia podmiotu wnoszącego petycję o sposobie jej załatwienia</w:t>
            </w:r>
          </w:p>
        </w:tc>
        <w:tc>
          <w:tcPr>
            <w:tcW w:w="1842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Sposób załatwienia petycji (</w:t>
            </w:r>
            <w:proofErr w:type="spellStart"/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skan</w:t>
            </w:r>
            <w:proofErr w:type="spellEnd"/>
            <w:r w:rsidRPr="00A153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7C8A" w:rsidRPr="00A1531E" w:rsidTr="00052A84">
        <w:trPr>
          <w:trHeight w:val="374"/>
        </w:trPr>
        <w:tc>
          <w:tcPr>
            <w:tcW w:w="561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39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41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36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127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75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560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842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51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31E">
              <w:rPr>
                <w:rFonts w:ascii="Times New Roman" w:hAnsi="Times New Roman"/>
                <w:b/>
              </w:rPr>
              <w:t>10.</w:t>
            </w:r>
          </w:p>
        </w:tc>
      </w:tr>
      <w:tr w:rsidR="007D7C8A" w:rsidRPr="00A1531E" w:rsidTr="00052A84">
        <w:trPr>
          <w:trHeight w:val="1682"/>
        </w:trPr>
        <w:tc>
          <w:tcPr>
            <w:tcW w:w="561" w:type="dxa"/>
          </w:tcPr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7C8A" w:rsidRPr="00D83534" w:rsidRDefault="007D7C8A" w:rsidP="007D7C8A">
            <w:pPr>
              <w:pStyle w:val="NormalnyWeb"/>
              <w:spacing w:before="0" w:beforeAutospacing="0" w:after="160" w:afterAutospacing="0"/>
              <w:jc w:val="center"/>
            </w:pPr>
            <w:r w:rsidRPr="00D83534">
              <w:t xml:space="preserve">Teresa Garland </w:t>
            </w:r>
            <w:r>
              <w:br/>
            </w:r>
          </w:p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D7C8A" w:rsidRDefault="00913371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 r.</w:t>
            </w:r>
          </w:p>
        </w:tc>
        <w:tc>
          <w:tcPr>
            <w:tcW w:w="1936" w:type="dxa"/>
          </w:tcPr>
          <w:p w:rsidR="007D7C8A" w:rsidRDefault="007D7C8A" w:rsidP="0091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34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53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prawie</w:t>
            </w:r>
            <w:r w:rsidRPr="00D83534">
              <w:rPr>
                <w:rFonts w:ascii="Times New Roman" w:hAnsi="Times New Roman"/>
                <w:sz w:val="24"/>
                <w:szCs w:val="24"/>
              </w:rPr>
              <w:t xml:space="preserve"> przeprowadzenia Bezpośredniego Referendum Ludowego</w:t>
            </w:r>
            <w:r>
              <w:t xml:space="preserve"> </w:t>
            </w:r>
          </w:p>
        </w:tc>
        <w:tc>
          <w:tcPr>
            <w:tcW w:w="2693" w:type="dxa"/>
          </w:tcPr>
          <w:p w:rsidR="007D7C8A" w:rsidRDefault="00EA3BBC" w:rsidP="003D3019">
            <w:pPr>
              <w:spacing w:after="0" w:line="240" w:lineRule="auto"/>
              <w:jc w:val="center"/>
            </w:pPr>
            <w:hyperlink r:id="rId4" w:history="1">
              <w:r w:rsidR="00913371" w:rsidRPr="004B127F">
                <w:rPr>
                  <w:rStyle w:val="Hipercze"/>
                </w:rPr>
                <w:t>http://www.bip.rypin.pl/?cid=835&amp;bip_id=5197</w:t>
              </w:r>
            </w:hyperlink>
          </w:p>
          <w:p w:rsidR="00913371" w:rsidRDefault="00913371" w:rsidP="003D3019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83534">
              <w:rPr>
                <w:rFonts w:ascii="Times New Roman" w:hAnsi="Times New Roman"/>
                <w:sz w:val="24"/>
                <w:szCs w:val="24"/>
              </w:rPr>
              <w:t>godnie z art. 10 ust. 1 ustawy o petycjach nie później niż w terminie 3 miesięcy od dnia złożenia petycji</w:t>
            </w:r>
          </w:p>
        </w:tc>
        <w:tc>
          <w:tcPr>
            <w:tcW w:w="1275" w:type="dxa"/>
          </w:tcPr>
          <w:p w:rsidR="007D7C8A" w:rsidRPr="00A1531E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radcy prawnego</w:t>
            </w:r>
          </w:p>
        </w:tc>
        <w:tc>
          <w:tcPr>
            <w:tcW w:w="1560" w:type="dxa"/>
          </w:tcPr>
          <w:p w:rsidR="007D7C8A" w:rsidRDefault="00913371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 r.</w:t>
            </w:r>
          </w:p>
        </w:tc>
        <w:tc>
          <w:tcPr>
            <w:tcW w:w="1842" w:type="dxa"/>
          </w:tcPr>
          <w:p w:rsidR="007D7C8A" w:rsidRDefault="00EA3BBC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13371" w:rsidRPr="004B127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http://www.bip.rypin.pl/?cid=836&amp;bip_id=5369</w:t>
              </w:r>
            </w:hyperlink>
          </w:p>
          <w:p w:rsidR="00913371" w:rsidRDefault="00913371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8A" w:rsidRPr="00A1531E" w:rsidTr="00052A84">
        <w:trPr>
          <w:trHeight w:val="1826"/>
        </w:trPr>
        <w:tc>
          <w:tcPr>
            <w:tcW w:w="561" w:type="dxa"/>
          </w:tcPr>
          <w:p w:rsidR="007D7C8A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7D7C8A" w:rsidRPr="00913371" w:rsidRDefault="00913371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371">
              <w:rPr>
                <w:rFonts w:ascii="Times New Roman" w:hAnsi="Times New Roman"/>
                <w:sz w:val="24"/>
                <w:szCs w:val="24"/>
              </w:rPr>
              <w:t>Teresa Garland</w:t>
            </w:r>
          </w:p>
        </w:tc>
        <w:tc>
          <w:tcPr>
            <w:tcW w:w="1541" w:type="dxa"/>
          </w:tcPr>
          <w:p w:rsidR="007D7C8A" w:rsidRPr="00913371" w:rsidRDefault="00913371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371">
              <w:rPr>
                <w:rFonts w:ascii="Times New Roman" w:hAnsi="Times New Roman"/>
                <w:sz w:val="24"/>
                <w:szCs w:val="24"/>
              </w:rPr>
              <w:t>01.03.2021 r.</w:t>
            </w:r>
          </w:p>
        </w:tc>
        <w:tc>
          <w:tcPr>
            <w:tcW w:w="1936" w:type="dxa"/>
          </w:tcPr>
          <w:p w:rsidR="007D7C8A" w:rsidRDefault="00913371" w:rsidP="0091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71">
              <w:rPr>
                <w:rFonts w:ascii="Times New Roman" w:hAnsi="Times New Roman"/>
                <w:sz w:val="24"/>
                <w:szCs w:val="24"/>
              </w:rPr>
              <w:t>o poparcie Rządu Tymczasowej Rady Stanu Narodu Polskiego Społecznego Komitetu Konstytucyjnego</w:t>
            </w:r>
          </w:p>
        </w:tc>
        <w:tc>
          <w:tcPr>
            <w:tcW w:w="2693" w:type="dxa"/>
          </w:tcPr>
          <w:p w:rsidR="007D7C8A" w:rsidRDefault="00EA3BBC" w:rsidP="003D3019">
            <w:pPr>
              <w:spacing w:after="0" w:line="240" w:lineRule="auto"/>
              <w:jc w:val="center"/>
            </w:pPr>
            <w:hyperlink r:id="rId6" w:history="1">
              <w:r w:rsidR="00913371" w:rsidRPr="004B127F">
                <w:rPr>
                  <w:rStyle w:val="Hipercze"/>
                </w:rPr>
                <w:t>http://www.bip.rypin.pl/?cid=835&amp;bip_id=5235</w:t>
              </w:r>
            </w:hyperlink>
          </w:p>
          <w:p w:rsidR="00913371" w:rsidRDefault="00913371" w:rsidP="003D3019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7D7C8A" w:rsidRDefault="00913371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83534">
              <w:rPr>
                <w:rFonts w:ascii="Times New Roman" w:hAnsi="Times New Roman"/>
                <w:sz w:val="24"/>
                <w:szCs w:val="24"/>
              </w:rPr>
              <w:t>godnie z art. 10 ust. 1 ustawy o petycjach nie później niż w terminie 3 miesięcy od dnia złożenia petycji</w:t>
            </w:r>
          </w:p>
        </w:tc>
        <w:tc>
          <w:tcPr>
            <w:tcW w:w="1275" w:type="dxa"/>
          </w:tcPr>
          <w:p w:rsidR="007D7C8A" w:rsidRPr="00A1531E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radcy prawnego</w:t>
            </w:r>
          </w:p>
        </w:tc>
        <w:tc>
          <w:tcPr>
            <w:tcW w:w="1560" w:type="dxa"/>
          </w:tcPr>
          <w:p w:rsidR="007D7C8A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 r.</w:t>
            </w:r>
          </w:p>
        </w:tc>
        <w:tc>
          <w:tcPr>
            <w:tcW w:w="1842" w:type="dxa"/>
          </w:tcPr>
          <w:p w:rsidR="007D7C8A" w:rsidRDefault="00EA3BBC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52A84" w:rsidRPr="004B127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http://www.bip.rypin.pl/?cid=836&amp;bip_id=5370</w:t>
              </w:r>
            </w:hyperlink>
          </w:p>
          <w:p w:rsid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C8A" w:rsidRPr="00A1531E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8A" w:rsidRPr="00052A84" w:rsidTr="00052A84">
        <w:trPr>
          <w:trHeight w:val="2693"/>
        </w:trPr>
        <w:tc>
          <w:tcPr>
            <w:tcW w:w="561" w:type="dxa"/>
          </w:tcPr>
          <w:p w:rsidR="007D7C8A" w:rsidRPr="00052A84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8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9" w:type="dxa"/>
          </w:tcPr>
          <w:p w:rsidR="007D7C8A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84">
              <w:rPr>
                <w:rFonts w:ascii="Times New Roman" w:hAnsi="Times New Roman"/>
                <w:sz w:val="24"/>
                <w:szCs w:val="24"/>
              </w:rPr>
              <w:t>Osoba lub podmiot wnoszący petycję</w:t>
            </w:r>
          </w:p>
        </w:tc>
        <w:tc>
          <w:tcPr>
            <w:tcW w:w="1541" w:type="dxa"/>
          </w:tcPr>
          <w:p w:rsidR="007D7C8A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 r.</w:t>
            </w:r>
          </w:p>
        </w:tc>
        <w:tc>
          <w:tcPr>
            <w:tcW w:w="1936" w:type="dxa"/>
          </w:tcPr>
          <w:p w:rsidR="007D7C8A" w:rsidRPr="00052A84" w:rsidRDefault="00052A84" w:rsidP="0005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84">
              <w:rPr>
                <w:rFonts w:ascii="Times New Roman" w:hAnsi="Times New Roman"/>
                <w:sz w:val="24"/>
                <w:szCs w:val="24"/>
              </w:rPr>
              <w:t>w sprawie przyjęcia uchwały solidarności z osobami LGBT+ przez radę gminy</w:t>
            </w:r>
          </w:p>
        </w:tc>
        <w:tc>
          <w:tcPr>
            <w:tcW w:w="2693" w:type="dxa"/>
          </w:tcPr>
          <w:p w:rsidR="007D7C8A" w:rsidRDefault="00EA3BBC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52A84" w:rsidRPr="004B127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http://www.bip.rypin.pl/?cid=835&amp;bip_id=5258</w:t>
              </w:r>
            </w:hyperlink>
          </w:p>
          <w:p w:rsidR="00052A84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C8A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83534">
              <w:rPr>
                <w:rFonts w:ascii="Times New Roman" w:hAnsi="Times New Roman"/>
                <w:sz w:val="24"/>
                <w:szCs w:val="24"/>
              </w:rPr>
              <w:t>godnie z art. 10 ust. 1 ustawy o petycjach nie później niż w terminie 3 miesięcy od dnia złożenia petycji</w:t>
            </w:r>
          </w:p>
        </w:tc>
        <w:tc>
          <w:tcPr>
            <w:tcW w:w="1275" w:type="dxa"/>
          </w:tcPr>
          <w:p w:rsidR="007D7C8A" w:rsidRPr="00052A84" w:rsidRDefault="00C2440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radcy prawnego</w:t>
            </w:r>
          </w:p>
        </w:tc>
        <w:tc>
          <w:tcPr>
            <w:tcW w:w="1560" w:type="dxa"/>
          </w:tcPr>
          <w:p w:rsidR="007D7C8A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 r.</w:t>
            </w:r>
          </w:p>
        </w:tc>
        <w:tc>
          <w:tcPr>
            <w:tcW w:w="1842" w:type="dxa"/>
          </w:tcPr>
          <w:p w:rsidR="007D7C8A" w:rsidRDefault="00EA3BBC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52A84" w:rsidRPr="004B127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http://www.bip.rypin.pl/?cid=836&amp;bip_id=5371</w:t>
              </w:r>
            </w:hyperlink>
          </w:p>
          <w:p w:rsidR="00052A84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C8A" w:rsidRPr="00052A84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8A" w:rsidRPr="00052A84" w:rsidTr="00052A84">
        <w:trPr>
          <w:trHeight w:val="1826"/>
        </w:trPr>
        <w:tc>
          <w:tcPr>
            <w:tcW w:w="561" w:type="dxa"/>
          </w:tcPr>
          <w:p w:rsidR="007D7C8A" w:rsidRPr="00052A84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8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39" w:type="dxa"/>
          </w:tcPr>
          <w:p w:rsidR="007D7C8A" w:rsidRPr="00052A84" w:rsidRDefault="00052A84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84">
              <w:rPr>
                <w:rFonts w:ascii="Times New Roman" w:hAnsi="Times New Roman"/>
                <w:sz w:val="24"/>
                <w:szCs w:val="24"/>
              </w:rPr>
              <w:t>Osoba lub podmiot wnoszący petycję</w:t>
            </w:r>
          </w:p>
        </w:tc>
        <w:tc>
          <w:tcPr>
            <w:tcW w:w="1541" w:type="dxa"/>
          </w:tcPr>
          <w:p w:rsidR="007D7C8A" w:rsidRPr="00052A84" w:rsidRDefault="00C2440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 r.</w:t>
            </w:r>
          </w:p>
        </w:tc>
        <w:tc>
          <w:tcPr>
            <w:tcW w:w="1936" w:type="dxa"/>
          </w:tcPr>
          <w:p w:rsidR="007D7C8A" w:rsidRPr="00C2440A" w:rsidRDefault="00C2440A" w:rsidP="00C2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0A">
              <w:rPr>
                <w:rFonts w:ascii="Times New Roman" w:hAnsi="Times New Roman"/>
                <w:sz w:val="24"/>
                <w:szCs w:val="24"/>
              </w:rPr>
              <w:t>żądanie o ustanowienie planów zagospodarowania przestrzennego dla całej gminy, których ustanowienie zabezpieczy społeczność gminy przed niepożądanymi uciążliwymi inwestycjami.</w:t>
            </w:r>
          </w:p>
        </w:tc>
        <w:tc>
          <w:tcPr>
            <w:tcW w:w="2693" w:type="dxa"/>
          </w:tcPr>
          <w:p w:rsidR="007D7C8A" w:rsidRDefault="00EA3BBC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2440A" w:rsidRPr="004B127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http://www.bip.rypin.pl/?cid=835&amp;bip_id=5462</w:t>
              </w:r>
            </w:hyperlink>
          </w:p>
          <w:p w:rsidR="00C2440A" w:rsidRPr="00052A84" w:rsidRDefault="00C2440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C8A" w:rsidRPr="00052A84" w:rsidRDefault="00C2440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83534">
              <w:rPr>
                <w:rFonts w:ascii="Times New Roman" w:hAnsi="Times New Roman"/>
                <w:sz w:val="24"/>
                <w:szCs w:val="24"/>
              </w:rPr>
              <w:t>godnie z art. 10 ust. 1 ustawy o petycjach nie później niż w terminie 3 miesięcy od dnia złożenia petycji</w:t>
            </w:r>
          </w:p>
        </w:tc>
        <w:tc>
          <w:tcPr>
            <w:tcW w:w="1275" w:type="dxa"/>
          </w:tcPr>
          <w:p w:rsidR="007D7C8A" w:rsidRPr="00052A84" w:rsidRDefault="00C2440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radcy prawnego</w:t>
            </w:r>
          </w:p>
        </w:tc>
        <w:tc>
          <w:tcPr>
            <w:tcW w:w="1560" w:type="dxa"/>
          </w:tcPr>
          <w:p w:rsidR="007D7C8A" w:rsidRPr="00052A84" w:rsidRDefault="00210F87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5.10.2021 r.</w:t>
            </w:r>
          </w:p>
        </w:tc>
        <w:tc>
          <w:tcPr>
            <w:tcW w:w="1842" w:type="dxa"/>
          </w:tcPr>
          <w:p w:rsidR="007D7C8A" w:rsidRDefault="00210F87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75A88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http://www.bip.rypin.pl/?cid=836&amp;bip_id=5528</w:t>
              </w:r>
            </w:hyperlink>
          </w:p>
          <w:p w:rsidR="00210F87" w:rsidRPr="00052A84" w:rsidRDefault="00210F87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C8A" w:rsidRPr="00052A84" w:rsidRDefault="007D7C8A" w:rsidP="003D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C8A" w:rsidRPr="00052A84" w:rsidRDefault="007D7C8A" w:rsidP="007D7C8A">
      <w:pPr>
        <w:rPr>
          <w:rFonts w:ascii="Times New Roman" w:hAnsi="Times New Roman"/>
          <w:sz w:val="24"/>
          <w:szCs w:val="24"/>
        </w:rPr>
      </w:pPr>
    </w:p>
    <w:p w:rsidR="00521FB9" w:rsidRDefault="00521FB9"/>
    <w:sectPr w:rsidR="00521FB9" w:rsidSect="00BA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C8A"/>
    <w:rsid w:val="00052A84"/>
    <w:rsid w:val="00210F87"/>
    <w:rsid w:val="00521FB9"/>
    <w:rsid w:val="007B55A1"/>
    <w:rsid w:val="007D7C8A"/>
    <w:rsid w:val="00913371"/>
    <w:rsid w:val="00C2440A"/>
    <w:rsid w:val="00E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C8A"/>
    <w:rPr>
      <w:color w:val="0000FF" w:themeColor="hyperlink"/>
      <w:u w:val="single"/>
    </w:rPr>
  </w:style>
  <w:style w:type="paragraph" w:customStyle="1" w:styleId="Default">
    <w:name w:val="Default"/>
    <w:rsid w:val="007D7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D7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ypin.pl/?cid=835&amp;bip_id=52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p.rypin.pl/?cid=836&amp;bip_id=53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ypin.pl/?cid=835&amp;bip_id=5235" TargetMode="External"/><Relationship Id="rId11" Type="http://schemas.openxmlformats.org/officeDocument/2006/relationships/hyperlink" Target="http://www.bip.rypin.pl/?cid=836&amp;bip_id=5528" TargetMode="External"/><Relationship Id="rId5" Type="http://schemas.openxmlformats.org/officeDocument/2006/relationships/hyperlink" Target="http://www.bip.rypin.pl/?cid=836&amp;bip_id=5369" TargetMode="External"/><Relationship Id="rId10" Type="http://schemas.openxmlformats.org/officeDocument/2006/relationships/hyperlink" Target="http://www.bip.rypin.pl/?cid=835&amp;bip_id=5462" TargetMode="External"/><Relationship Id="rId4" Type="http://schemas.openxmlformats.org/officeDocument/2006/relationships/hyperlink" Target="http://www.bip.rypin.pl/?cid=835&amp;bip_id=5197" TargetMode="External"/><Relationship Id="rId9" Type="http://schemas.openxmlformats.org/officeDocument/2006/relationships/hyperlink" Target="http://www.bip.rypin.pl/?cid=836&amp;bip_id=53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a.liszewska</dc:creator>
  <cp:keywords/>
  <dc:description/>
  <cp:lastModifiedBy>a.liszewska</cp:lastModifiedBy>
  <cp:revision>5</cp:revision>
  <dcterms:created xsi:type="dcterms:W3CDTF">2021-08-24T10:00:00Z</dcterms:created>
  <dcterms:modified xsi:type="dcterms:W3CDTF">2021-12-02T10:30:00Z</dcterms:modified>
</cp:coreProperties>
</file>