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80D" w:rsidRPr="007457D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7DD">
        <w:rPr>
          <w:rFonts w:ascii="Times New Roman" w:hAnsi="Times New Roman" w:cs="Times New Roman"/>
          <w:b/>
          <w:sz w:val="28"/>
          <w:szCs w:val="28"/>
        </w:rPr>
        <w:t>PLAN PRACY</w:t>
      </w:r>
    </w:p>
    <w:p w:rsidR="0058480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KOMISJI </w:t>
      </w:r>
      <w:r w:rsidR="00E11D83">
        <w:rPr>
          <w:rFonts w:ascii="Times New Roman" w:hAnsi="Times New Roman" w:cs="Times New Roman"/>
          <w:b/>
          <w:sz w:val="28"/>
          <w:szCs w:val="28"/>
        </w:rPr>
        <w:t xml:space="preserve">OŚWIATOWEJ </w:t>
      </w:r>
      <w:r w:rsidRPr="007457DD">
        <w:rPr>
          <w:rFonts w:ascii="Times New Roman" w:hAnsi="Times New Roman" w:cs="Times New Roman"/>
          <w:b/>
          <w:sz w:val="28"/>
          <w:szCs w:val="28"/>
        </w:rPr>
        <w:t xml:space="preserve">RADY GMINY RYPIN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7457DD">
        <w:rPr>
          <w:rFonts w:ascii="Times New Roman" w:hAnsi="Times New Roman" w:cs="Times New Roman"/>
          <w:b/>
          <w:sz w:val="28"/>
          <w:szCs w:val="28"/>
        </w:rPr>
        <w:t>NA ROK 2011</w:t>
      </w:r>
    </w:p>
    <w:p w:rsidR="0058480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1557"/>
        <w:gridCol w:w="4397"/>
        <w:gridCol w:w="2659"/>
      </w:tblGrid>
      <w:tr w:rsidR="0058480D" w:rsidTr="00992546">
        <w:tc>
          <w:tcPr>
            <w:tcW w:w="675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1557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  <w:tc>
          <w:tcPr>
            <w:tcW w:w="4397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Tematyka</w:t>
            </w:r>
          </w:p>
        </w:tc>
        <w:tc>
          <w:tcPr>
            <w:tcW w:w="2659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Uwagi o realizacji</w:t>
            </w: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57D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58480D" w:rsidRPr="007457DD">
              <w:rPr>
                <w:rFonts w:ascii="Times New Roman" w:hAnsi="Times New Roman" w:cs="Times New Roman"/>
                <w:sz w:val="26"/>
                <w:szCs w:val="26"/>
              </w:rPr>
              <w:t>tyczeń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Luty</w:t>
            </w:r>
          </w:p>
        </w:tc>
        <w:tc>
          <w:tcPr>
            <w:tcW w:w="4397" w:type="dxa"/>
          </w:tcPr>
          <w:p w:rsidR="0058480D" w:rsidRDefault="0058480D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7457DD">
              <w:rPr>
                <w:rFonts w:ascii="Times New Roman" w:hAnsi="Times New Roman" w:cs="Times New Roman"/>
                <w:sz w:val="26"/>
                <w:szCs w:val="26"/>
              </w:rPr>
              <w:t>Opracowanie planu pracy Komisji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47140" w:rsidRDefault="00747140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58480D" w:rsidRPr="007457DD" w:rsidRDefault="0058480D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Marzec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Kwiecień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Maj</w:t>
            </w:r>
          </w:p>
        </w:tc>
        <w:tc>
          <w:tcPr>
            <w:tcW w:w="4397" w:type="dxa"/>
          </w:tcPr>
          <w:p w:rsidR="0058480D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Analiza rocznego sprawozdania z wykonania budżetu gminy za 2010 r.</w:t>
            </w:r>
          </w:p>
          <w:p w:rsidR="00747140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58480D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7" w:type="dxa"/>
          </w:tcPr>
          <w:p w:rsidR="0058480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Czerwiec</w:t>
            </w:r>
          </w:p>
          <w:p w:rsidR="00747140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Lipiec</w:t>
            </w:r>
          </w:p>
          <w:p w:rsidR="00747140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Sierpień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Zaopiniowanie sprawozdania z wykonania budżetu gminy za I półrocze 2011 r.</w:t>
            </w:r>
          </w:p>
          <w:p w:rsidR="00747140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7" w:type="dxa"/>
          </w:tcPr>
          <w:p w:rsidR="0058480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Wrzesień</w:t>
            </w:r>
          </w:p>
          <w:p w:rsidR="00747140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Październik</w:t>
            </w:r>
          </w:p>
          <w:p w:rsidR="00747140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Listopad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Opinia w sprawie projektu budżetu gminy na 2012 r.</w:t>
            </w:r>
            <w:r w:rsidR="00E11D83">
              <w:rPr>
                <w:rFonts w:ascii="Times New Roman" w:hAnsi="Times New Roman" w:cs="Times New Roman"/>
                <w:sz w:val="26"/>
                <w:szCs w:val="26"/>
              </w:rPr>
              <w:t xml:space="preserve"> w zakresie oświaty.</w:t>
            </w:r>
          </w:p>
          <w:p w:rsidR="00747140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Grudzień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Podsumowanie pracy Komisji.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8480D" w:rsidRPr="007457DD" w:rsidRDefault="0058480D" w:rsidP="0058480D">
      <w:pPr>
        <w:rPr>
          <w:rFonts w:ascii="Times New Roman" w:hAnsi="Times New Roman" w:cs="Times New Roman"/>
          <w:b/>
          <w:sz w:val="28"/>
          <w:szCs w:val="28"/>
        </w:rPr>
      </w:pPr>
    </w:p>
    <w:p w:rsidR="0007332B" w:rsidRPr="00A7132B" w:rsidRDefault="0007332B" w:rsidP="00A7132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Przewodniczący Kom</w:t>
      </w:r>
      <w:r w:rsidR="00A7132B">
        <w:rPr>
          <w:rFonts w:ascii="Times New Roman" w:hAnsi="Times New Roman" w:cs="Times New Roman"/>
          <w:b/>
          <w:sz w:val="28"/>
          <w:szCs w:val="28"/>
        </w:rPr>
        <w:t>isji</w:t>
      </w:r>
      <w:r w:rsidR="00A7132B">
        <w:rPr>
          <w:rFonts w:ascii="Times New Roman" w:hAnsi="Times New Roman" w:cs="Times New Roman"/>
          <w:b/>
          <w:sz w:val="28"/>
          <w:szCs w:val="28"/>
        </w:rPr>
        <w:tab/>
      </w:r>
      <w:r w:rsidR="00A7132B">
        <w:rPr>
          <w:rFonts w:ascii="Times New Roman" w:hAnsi="Times New Roman" w:cs="Times New Roman"/>
          <w:b/>
          <w:sz w:val="28"/>
          <w:szCs w:val="28"/>
        </w:rPr>
        <w:br/>
      </w:r>
      <w:r w:rsidR="00A7132B">
        <w:rPr>
          <w:rFonts w:ascii="Times New Roman" w:hAnsi="Times New Roman" w:cs="Times New Roman"/>
          <w:b/>
          <w:sz w:val="28"/>
          <w:szCs w:val="28"/>
        </w:rPr>
        <w:tab/>
      </w:r>
      <w:r w:rsidR="00A7132B">
        <w:rPr>
          <w:rFonts w:ascii="Times New Roman" w:hAnsi="Times New Roman" w:cs="Times New Roman"/>
          <w:b/>
          <w:sz w:val="28"/>
          <w:szCs w:val="28"/>
        </w:rPr>
        <w:br/>
      </w:r>
      <w:r w:rsidR="00A7132B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</w:t>
      </w:r>
      <w:r w:rsidRPr="0007332B">
        <w:rPr>
          <w:rFonts w:ascii="Times New Roman" w:hAnsi="Times New Roman" w:cs="Times New Roman"/>
          <w:b/>
          <w:i/>
          <w:sz w:val="28"/>
          <w:szCs w:val="28"/>
        </w:rPr>
        <w:t>Ireneusz Zabłocki</w:t>
      </w:r>
      <w:r w:rsidRPr="0007332B">
        <w:rPr>
          <w:rFonts w:ascii="Times New Roman" w:hAnsi="Times New Roman" w:cs="Times New Roman"/>
          <w:b/>
          <w:i/>
          <w:sz w:val="28"/>
          <w:szCs w:val="28"/>
        </w:rPr>
        <w:tab/>
      </w:r>
      <w:r w:rsidR="00A7132B">
        <w:rPr>
          <w:rFonts w:ascii="Times New Roman" w:hAnsi="Times New Roman" w:cs="Times New Roman"/>
          <w:b/>
          <w:i/>
          <w:sz w:val="28"/>
          <w:szCs w:val="28"/>
        </w:rPr>
        <w:tab/>
      </w:r>
      <w:r w:rsidR="00A7132B">
        <w:rPr>
          <w:rFonts w:ascii="Times New Roman" w:hAnsi="Times New Roman" w:cs="Times New Roman"/>
          <w:b/>
          <w:i/>
          <w:sz w:val="28"/>
          <w:szCs w:val="28"/>
        </w:rPr>
        <w:tab/>
      </w:r>
    </w:p>
    <w:sectPr w:rsidR="0007332B" w:rsidRPr="00A7132B" w:rsidSect="00DE7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3C9B"/>
    <w:multiLevelType w:val="hybridMultilevel"/>
    <w:tmpl w:val="00F6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9538F"/>
    <w:multiLevelType w:val="hybridMultilevel"/>
    <w:tmpl w:val="97EA7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E3188"/>
    <w:multiLevelType w:val="hybridMultilevel"/>
    <w:tmpl w:val="6B003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676E5"/>
    <w:multiLevelType w:val="hybridMultilevel"/>
    <w:tmpl w:val="DF508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A2D11"/>
    <w:multiLevelType w:val="hybridMultilevel"/>
    <w:tmpl w:val="49FA7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480D"/>
    <w:rsid w:val="00064798"/>
    <w:rsid w:val="0007332B"/>
    <w:rsid w:val="0033149A"/>
    <w:rsid w:val="003902D6"/>
    <w:rsid w:val="0058480D"/>
    <w:rsid w:val="006B5DC5"/>
    <w:rsid w:val="006E4B18"/>
    <w:rsid w:val="00747140"/>
    <w:rsid w:val="00A375EA"/>
    <w:rsid w:val="00A7132B"/>
    <w:rsid w:val="00A777E3"/>
    <w:rsid w:val="00DE7CF8"/>
    <w:rsid w:val="00E11D83"/>
    <w:rsid w:val="00EB4B81"/>
    <w:rsid w:val="00F25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8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4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84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13</cp:revision>
  <cp:lastPrinted>2011-01-11T12:00:00Z</cp:lastPrinted>
  <dcterms:created xsi:type="dcterms:W3CDTF">2011-01-10T13:33:00Z</dcterms:created>
  <dcterms:modified xsi:type="dcterms:W3CDTF">2011-01-11T12:12:00Z</dcterms:modified>
</cp:coreProperties>
</file>